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AD8" w:rsidRPr="00BC4DD5" w:rsidRDefault="00E063B7" w:rsidP="00BC4DD5">
      <w:pPr>
        <w:spacing w:line="240" w:lineRule="auto"/>
        <w:jc w:val="center"/>
        <w:rPr>
          <w:b/>
          <w:sz w:val="36"/>
          <w:szCs w:val="36"/>
        </w:rPr>
      </w:pPr>
      <w:r w:rsidRPr="00BC4DD5">
        <w:rPr>
          <w:rFonts w:hint="eastAsia"/>
          <w:b/>
          <w:sz w:val="36"/>
          <w:szCs w:val="36"/>
        </w:rPr>
        <w:t>201</w:t>
      </w:r>
      <w:r w:rsidR="009D19AD">
        <w:rPr>
          <w:rFonts w:hint="eastAsia"/>
          <w:b/>
          <w:sz w:val="36"/>
          <w:szCs w:val="36"/>
        </w:rPr>
        <w:t>4</w:t>
      </w:r>
      <w:r w:rsidRPr="00BC4DD5">
        <w:rPr>
          <w:rFonts w:hint="eastAsia"/>
          <w:b/>
          <w:sz w:val="36"/>
          <w:szCs w:val="36"/>
        </w:rPr>
        <w:t>년 협력회사 등록공고 안내</w:t>
      </w:r>
    </w:p>
    <w:p w:rsidR="00BC4DD5" w:rsidRPr="00BC4DD5" w:rsidRDefault="00BC4DD5" w:rsidP="00BC4DD5">
      <w:pPr>
        <w:jc w:val="center"/>
        <w:rPr>
          <w:b/>
          <w:sz w:val="28"/>
          <w:szCs w:val="28"/>
        </w:rPr>
      </w:pPr>
    </w:p>
    <w:p w:rsidR="00E063B7" w:rsidRDefault="00E063B7" w:rsidP="00BC4DD5">
      <w:pPr>
        <w:jc w:val="right"/>
        <w:rPr>
          <w:sz w:val="24"/>
          <w:szCs w:val="24"/>
        </w:rPr>
      </w:pPr>
      <w:r w:rsidRPr="00BC4DD5">
        <w:rPr>
          <w:rFonts w:hint="eastAsia"/>
          <w:sz w:val="24"/>
          <w:szCs w:val="24"/>
        </w:rPr>
        <w:t>201</w:t>
      </w:r>
      <w:r w:rsidR="009D19AD">
        <w:rPr>
          <w:rFonts w:hint="eastAsia"/>
          <w:sz w:val="24"/>
          <w:szCs w:val="24"/>
        </w:rPr>
        <w:t>4</w:t>
      </w:r>
      <w:r w:rsidRPr="00BC4DD5">
        <w:rPr>
          <w:rFonts w:hint="eastAsia"/>
          <w:sz w:val="24"/>
          <w:szCs w:val="24"/>
        </w:rPr>
        <w:t>.0</w:t>
      </w:r>
      <w:r w:rsidR="009D19AD">
        <w:rPr>
          <w:rFonts w:hint="eastAsia"/>
          <w:sz w:val="24"/>
          <w:szCs w:val="24"/>
        </w:rPr>
        <w:t>3</w:t>
      </w:r>
      <w:r w:rsidRPr="00BC4DD5">
        <w:rPr>
          <w:rFonts w:hint="eastAsia"/>
          <w:sz w:val="24"/>
          <w:szCs w:val="24"/>
        </w:rPr>
        <w:t>.1</w:t>
      </w:r>
      <w:r w:rsidR="009D19AD">
        <w:rPr>
          <w:rFonts w:hint="eastAsia"/>
          <w:sz w:val="24"/>
          <w:szCs w:val="24"/>
        </w:rPr>
        <w:t>7</w:t>
      </w:r>
    </w:p>
    <w:p w:rsidR="00BC4DD5" w:rsidRPr="00BC4DD5" w:rsidRDefault="00BC4DD5" w:rsidP="00BC4DD5">
      <w:pPr>
        <w:jc w:val="right"/>
        <w:rPr>
          <w:sz w:val="24"/>
          <w:szCs w:val="24"/>
        </w:rPr>
      </w:pPr>
    </w:p>
    <w:p w:rsidR="00E063B7" w:rsidRDefault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201</w:t>
      </w:r>
      <w:r w:rsidR="009D19AD">
        <w:rPr>
          <w:rFonts w:asciiTheme="minorEastAsia" w:hAnsiTheme="minorEastAsia" w:hint="eastAsia"/>
          <w:sz w:val="24"/>
          <w:szCs w:val="24"/>
        </w:rPr>
        <w:t>4</w:t>
      </w:r>
      <w:r w:rsidRPr="00BC4DD5">
        <w:rPr>
          <w:rFonts w:asciiTheme="minorEastAsia" w:hAnsiTheme="minorEastAsia" w:hint="eastAsia"/>
          <w:sz w:val="24"/>
          <w:szCs w:val="24"/>
        </w:rPr>
        <w:t>년 도시가스 공급시설공사의 협력회사 등록에 관한 사항을 아래와 같이 공고합니다.</w:t>
      </w:r>
    </w:p>
    <w:p w:rsidR="00BC4DD5" w:rsidRPr="00BC4DD5" w:rsidRDefault="00BC4DD5">
      <w:pPr>
        <w:rPr>
          <w:rFonts w:asciiTheme="minorEastAsia" w:hAnsiTheme="minorEastAsia"/>
          <w:sz w:val="24"/>
          <w:szCs w:val="24"/>
        </w:rPr>
      </w:pPr>
    </w:p>
    <w:p w:rsidR="00E063B7" w:rsidRPr="00BC4DD5" w:rsidRDefault="00E063B7" w:rsidP="00BC4DD5">
      <w:pPr>
        <w:pStyle w:val="a4"/>
        <w:numPr>
          <w:ilvl w:val="0"/>
          <w:numId w:val="2"/>
        </w:numPr>
        <w:ind w:leftChars="0"/>
        <w:jc w:val="center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아  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래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-</w:t>
      </w:r>
    </w:p>
    <w:p w:rsidR="00E063B7" w:rsidRPr="00BC4DD5" w:rsidRDefault="00E063B7" w:rsidP="00E063B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신청기간 및 </w:t>
      </w:r>
      <w:proofErr w:type="gramStart"/>
      <w:r w:rsidRPr="00BC4DD5">
        <w:rPr>
          <w:rFonts w:asciiTheme="minorEastAsia" w:hAnsiTheme="minorEastAsia" w:hint="eastAsia"/>
          <w:sz w:val="24"/>
          <w:szCs w:val="24"/>
        </w:rPr>
        <w:t>접수마감 :</w:t>
      </w:r>
      <w:proofErr w:type="gramEnd"/>
      <w:r w:rsidRPr="00BC4DD5">
        <w:rPr>
          <w:rFonts w:asciiTheme="minorEastAsia" w:hAnsiTheme="minorEastAsia" w:hint="eastAsia"/>
          <w:sz w:val="24"/>
          <w:szCs w:val="24"/>
        </w:rPr>
        <w:t xml:space="preserve"> </w:t>
      </w:r>
    </w:p>
    <w:p w:rsidR="00E063B7" w:rsidRDefault="00E063B7" w:rsidP="00E063B7">
      <w:pPr>
        <w:pStyle w:val="a4"/>
        <w:ind w:leftChars="0" w:left="760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201</w:t>
      </w:r>
      <w:r w:rsidR="009D19AD">
        <w:rPr>
          <w:rFonts w:asciiTheme="minorEastAsia" w:hAnsiTheme="minorEastAsia" w:hint="eastAsia"/>
          <w:sz w:val="24"/>
          <w:szCs w:val="24"/>
        </w:rPr>
        <w:t>4</w:t>
      </w:r>
      <w:r w:rsidRPr="00BC4DD5">
        <w:rPr>
          <w:rFonts w:asciiTheme="minorEastAsia" w:hAnsiTheme="minorEastAsia" w:hint="eastAsia"/>
          <w:sz w:val="24"/>
          <w:szCs w:val="24"/>
        </w:rPr>
        <w:t>.0</w:t>
      </w:r>
      <w:r w:rsidR="009D19AD">
        <w:rPr>
          <w:rFonts w:asciiTheme="minorEastAsia" w:hAnsiTheme="minorEastAsia" w:hint="eastAsia"/>
          <w:sz w:val="24"/>
          <w:szCs w:val="24"/>
        </w:rPr>
        <w:t>4</w:t>
      </w:r>
      <w:r w:rsidRPr="00BC4DD5">
        <w:rPr>
          <w:rFonts w:asciiTheme="minorEastAsia" w:hAnsiTheme="minorEastAsia" w:hint="eastAsia"/>
          <w:sz w:val="24"/>
          <w:szCs w:val="24"/>
        </w:rPr>
        <w:t>.</w:t>
      </w:r>
      <w:r w:rsidR="009D19AD">
        <w:rPr>
          <w:rFonts w:asciiTheme="minorEastAsia" w:hAnsiTheme="minorEastAsia" w:hint="eastAsia"/>
          <w:sz w:val="24"/>
          <w:szCs w:val="24"/>
        </w:rPr>
        <w:t>02</w:t>
      </w:r>
      <w:r w:rsidRPr="00BC4DD5">
        <w:rPr>
          <w:rFonts w:asciiTheme="minorEastAsia" w:hAnsiTheme="minorEastAsia" w:hint="eastAsia"/>
          <w:sz w:val="24"/>
          <w:szCs w:val="24"/>
        </w:rPr>
        <w:t xml:space="preserve"> ~ 201</w:t>
      </w:r>
      <w:r w:rsidR="009D19AD">
        <w:rPr>
          <w:rFonts w:asciiTheme="minorEastAsia" w:hAnsiTheme="minorEastAsia" w:hint="eastAsia"/>
          <w:sz w:val="24"/>
          <w:szCs w:val="24"/>
        </w:rPr>
        <w:t>4</w:t>
      </w:r>
      <w:r w:rsidRPr="00BC4DD5">
        <w:rPr>
          <w:rFonts w:asciiTheme="minorEastAsia" w:hAnsiTheme="minorEastAsia" w:hint="eastAsia"/>
          <w:sz w:val="24"/>
          <w:szCs w:val="24"/>
        </w:rPr>
        <w:t>.0</w:t>
      </w:r>
      <w:r w:rsidR="009D19AD">
        <w:rPr>
          <w:rFonts w:asciiTheme="minorEastAsia" w:hAnsiTheme="minorEastAsia" w:hint="eastAsia"/>
          <w:sz w:val="24"/>
          <w:szCs w:val="24"/>
        </w:rPr>
        <w:t>4</w:t>
      </w:r>
      <w:r w:rsidRPr="00BC4DD5">
        <w:rPr>
          <w:rFonts w:asciiTheme="minorEastAsia" w:hAnsiTheme="minorEastAsia" w:hint="eastAsia"/>
          <w:sz w:val="24"/>
          <w:szCs w:val="24"/>
        </w:rPr>
        <w:t>.1</w:t>
      </w:r>
      <w:r w:rsidR="009D19AD">
        <w:rPr>
          <w:rFonts w:asciiTheme="minorEastAsia" w:hAnsiTheme="minorEastAsia" w:hint="eastAsia"/>
          <w:sz w:val="24"/>
          <w:szCs w:val="24"/>
        </w:rPr>
        <w:t>6</w:t>
      </w:r>
      <w:r w:rsidRPr="00BC4DD5">
        <w:rPr>
          <w:rFonts w:asciiTheme="minorEastAsia" w:hAnsiTheme="minorEastAsia" w:hint="eastAsia"/>
          <w:sz w:val="24"/>
          <w:szCs w:val="24"/>
        </w:rPr>
        <w:t>일(18:00시) 1</w:t>
      </w:r>
      <w:r w:rsidR="009D19AD">
        <w:rPr>
          <w:rFonts w:asciiTheme="minorEastAsia" w:hAnsiTheme="minorEastAsia" w:hint="eastAsia"/>
          <w:sz w:val="24"/>
          <w:szCs w:val="24"/>
        </w:rPr>
        <w:t>5</w:t>
      </w:r>
      <w:r w:rsidRPr="00BC4DD5">
        <w:rPr>
          <w:rFonts w:asciiTheme="minorEastAsia" w:hAnsiTheme="minorEastAsia" w:hint="eastAsia"/>
          <w:sz w:val="24"/>
          <w:szCs w:val="24"/>
        </w:rPr>
        <w:t>일간</w:t>
      </w:r>
    </w:p>
    <w:p w:rsidR="00BC4DD5" w:rsidRPr="00BC4DD5" w:rsidRDefault="00BC4DD5" w:rsidP="00E063B7">
      <w:pPr>
        <w:pStyle w:val="a4"/>
        <w:ind w:leftChars="0" w:left="760"/>
        <w:rPr>
          <w:rFonts w:asciiTheme="minorEastAsia" w:hAnsiTheme="minorEastAsia"/>
          <w:sz w:val="24"/>
          <w:szCs w:val="24"/>
        </w:rPr>
      </w:pPr>
    </w:p>
    <w:p w:rsidR="00E063B7" w:rsidRDefault="00E063B7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2. </w:t>
      </w:r>
      <w:proofErr w:type="gramStart"/>
      <w:r w:rsidRPr="00BC4DD5">
        <w:rPr>
          <w:rFonts w:asciiTheme="minorEastAsia" w:hAnsiTheme="minorEastAsia" w:hint="eastAsia"/>
          <w:sz w:val="24"/>
          <w:szCs w:val="24"/>
        </w:rPr>
        <w:t>신청방법 :</w:t>
      </w:r>
      <w:proofErr w:type="gramEnd"/>
      <w:r w:rsidRPr="00BC4DD5">
        <w:rPr>
          <w:rFonts w:asciiTheme="minorEastAsia" w:hAnsiTheme="minorEastAsia" w:hint="eastAsia"/>
          <w:sz w:val="24"/>
          <w:szCs w:val="24"/>
        </w:rPr>
        <w:t xml:space="preserve"> 당사 방문 접수 및 우편접수</w:t>
      </w:r>
      <w:r w:rsidRPr="00BC4DD5">
        <w:rPr>
          <w:rFonts w:asciiTheme="minorEastAsia" w:hAnsiTheme="minorEastAsia"/>
          <w:sz w:val="24"/>
          <w:szCs w:val="24"/>
        </w:rPr>
        <w:br/>
      </w:r>
      <w:r w:rsidRPr="00BC4DD5">
        <w:rPr>
          <w:rFonts w:asciiTheme="minorEastAsia" w:hAnsiTheme="minorEastAsia" w:hint="eastAsia"/>
          <w:sz w:val="24"/>
          <w:szCs w:val="24"/>
        </w:rPr>
        <w:t xml:space="preserve">  </w:t>
      </w:r>
      <w:r w:rsidR="00BC4DD5">
        <w:rPr>
          <w:rFonts w:asciiTheme="minorEastAsia" w:hAnsiTheme="minorEastAsia" w:hint="eastAsia"/>
          <w:sz w:val="24"/>
          <w:szCs w:val="24"/>
        </w:rPr>
        <w:t>(</w:t>
      </w:r>
      <w:r w:rsidRPr="00BC4DD5">
        <w:rPr>
          <w:rFonts w:asciiTheme="minorEastAsia" w:hAnsiTheme="minorEastAsia" w:hint="eastAsia"/>
          <w:sz w:val="24"/>
          <w:szCs w:val="24"/>
        </w:rPr>
        <w:t>우편접수는 마감일 도착 분까지 유효하며, 신청된 서류는 일체 반환하지 않음.)</w:t>
      </w:r>
    </w:p>
    <w:p w:rsidR="00BC4DD5" w:rsidRPr="00BC4DD5" w:rsidRDefault="00BC4DD5" w:rsidP="00E063B7">
      <w:pPr>
        <w:rPr>
          <w:rFonts w:asciiTheme="minorEastAsia" w:hAnsiTheme="minorEastAsia"/>
          <w:sz w:val="24"/>
          <w:szCs w:val="24"/>
        </w:rPr>
      </w:pPr>
    </w:p>
    <w:p w:rsidR="00E063B7" w:rsidRPr="00BC4DD5" w:rsidRDefault="00E063B7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3. 신청대상</w:t>
      </w:r>
    </w:p>
    <w:p w:rsidR="00E063B7" w:rsidRPr="00BC4DD5" w:rsidRDefault="00E063B7" w:rsidP="005546E9">
      <w:pPr>
        <w:pStyle w:val="a4"/>
        <w:numPr>
          <w:ilvl w:val="0"/>
          <w:numId w:val="7"/>
        </w:numPr>
        <w:ind w:leftChars="0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현재 협력회사로 등록되어 있는 회사</w:t>
      </w:r>
    </w:p>
    <w:p w:rsidR="00E063B7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</w:t>
      </w:r>
      <w:r w:rsidR="00E063B7" w:rsidRPr="00BC4DD5">
        <w:rPr>
          <w:rFonts w:asciiTheme="minorEastAsia" w:hAnsiTheme="minorEastAsia" w:hint="eastAsia"/>
          <w:sz w:val="24"/>
          <w:szCs w:val="24"/>
        </w:rPr>
        <w:t>2) 신규등록 회사는 다음 조건을 만족해야 함.</w:t>
      </w:r>
    </w:p>
    <w:p w:rsidR="00E063B7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</w:t>
      </w:r>
      <w:r w:rsidR="00E063B7" w:rsidRPr="00BC4DD5">
        <w:rPr>
          <w:rFonts w:asciiTheme="minorEastAsia" w:hAnsiTheme="minorEastAsia" w:hint="eastAsia"/>
          <w:sz w:val="24"/>
          <w:szCs w:val="24"/>
        </w:rPr>
        <w:t>가. 배관공사</w:t>
      </w:r>
    </w:p>
    <w:p w:rsidR="00E063B7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</w:t>
      </w:r>
      <w:r w:rsidR="00E063B7" w:rsidRPr="00BC4DD5">
        <w:rPr>
          <w:rFonts w:asciiTheme="minorEastAsia" w:hAnsiTheme="minorEastAsia" w:hint="eastAsia"/>
          <w:sz w:val="24"/>
          <w:szCs w:val="24"/>
        </w:rPr>
        <w:t xml:space="preserve"> 가) 도시가스사업법 제 12조(시공자의 등록 등)에 의한 등록회사</w:t>
      </w:r>
    </w:p>
    <w:p w:rsidR="00E063B7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E063B7" w:rsidRPr="00BC4DD5">
        <w:rPr>
          <w:rFonts w:asciiTheme="minorEastAsia" w:hAnsiTheme="minorEastAsia" w:hint="eastAsia"/>
          <w:sz w:val="24"/>
          <w:szCs w:val="24"/>
        </w:rPr>
        <w:t>나) 법인등기부등본 상 공급권역 내에 본점 및 지점을 둔 등록회사</w:t>
      </w:r>
    </w:p>
    <w:p w:rsidR="00E063B7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E063B7" w:rsidRPr="00BC4DD5">
        <w:rPr>
          <w:rFonts w:asciiTheme="minorEastAsia" w:hAnsiTheme="minorEastAsia" w:hint="eastAsia"/>
          <w:sz w:val="24"/>
          <w:szCs w:val="24"/>
        </w:rPr>
        <w:t>다) 전년도 가스시공 실적이 2억 이상 등록 회사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라) 법적인 하자가 없는 회사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나. 포장공사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가) 건설산업기본법 제9조의 규정에 의한 등록 회사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나) 법인등기부등본 상 공급권역 내에 본점 및 지점을 둔 등록회사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다) 전년도 공사실적이 2억 이상 등록 회사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라) 법적인 하자가 없는 회사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다. </w:t>
      </w:r>
      <w:proofErr w:type="spellStart"/>
      <w:r w:rsidR="00F96F44" w:rsidRPr="00BC4DD5">
        <w:rPr>
          <w:rFonts w:asciiTheme="minorEastAsia" w:hAnsiTheme="minorEastAsia" w:hint="eastAsia"/>
          <w:sz w:val="24"/>
          <w:szCs w:val="24"/>
        </w:rPr>
        <w:t>비파괴</w:t>
      </w:r>
      <w:proofErr w:type="spellEnd"/>
      <w:r w:rsidR="00F96F44" w:rsidRPr="00BC4DD5">
        <w:rPr>
          <w:rFonts w:asciiTheme="minorEastAsia" w:hAnsiTheme="minorEastAsia" w:hint="eastAsia"/>
          <w:sz w:val="24"/>
          <w:szCs w:val="24"/>
        </w:rPr>
        <w:t xml:space="preserve"> 검사</w:t>
      </w:r>
    </w:p>
    <w:p w:rsidR="00F96F44" w:rsidRPr="00BC4DD5" w:rsidRDefault="005546E9" w:rsidP="00E063B7">
      <w:pPr>
        <w:rPr>
          <w:rFonts w:asciiTheme="minorEastAsia" w:hAnsiTheme="minorEastAsia"/>
          <w:spacing w:val="-14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가) </w:t>
      </w:r>
      <w:r w:rsidR="00F96F44" w:rsidRPr="00BC4DD5">
        <w:rPr>
          <w:rFonts w:asciiTheme="minorEastAsia" w:hAnsiTheme="minorEastAsia" w:hint="eastAsia"/>
          <w:spacing w:val="-14"/>
          <w:sz w:val="24"/>
          <w:szCs w:val="24"/>
        </w:rPr>
        <w:t>비파괴검사 기술의 진흥 및 관리에 관한 법률 제11조 규정에 의한 등록회사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나) 전년도 공사실적이 1</w:t>
      </w:r>
      <w:proofErr w:type="spellStart"/>
      <w:r w:rsidR="00F96F44" w:rsidRPr="00BC4DD5">
        <w:rPr>
          <w:rFonts w:asciiTheme="minorEastAsia" w:hAnsiTheme="minorEastAsia" w:hint="eastAsia"/>
          <w:sz w:val="24"/>
          <w:szCs w:val="24"/>
        </w:rPr>
        <w:t>억이상</w:t>
      </w:r>
      <w:proofErr w:type="spellEnd"/>
      <w:r w:rsidR="00F96F44" w:rsidRPr="00BC4DD5">
        <w:rPr>
          <w:rFonts w:asciiTheme="minorEastAsia" w:hAnsiTheme="minorEastAsia" w:hint="eastAsia"/>
          <w:sz w:val="24"/>
          <w:szCs w:val="24"/>
        </w:rPr>
        <w:t xml:space="preserve"> 등록회사</w:t>
      </w:r>
    </w:p>
    <w:p w:rsidR="00F96F44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다</w:t>
      </w:r>
      <w:r w:rsidR="00F96F44" w:rsidRPr="00BC4DD5">
        <w:rPr>
          <w:rFonts w:asciiTheme="minorEastAsia" w:hAnsiTheme="minorEastAsia" w:hint="eastAsia"/>
          <w:sz w:val="24"/>
          <w:szCs w:val="24"/>
        </w:rPr>
        <w:t>) 법적인 하자가 없는 회사</w:t>
      </w:r>
    </w:p>
    <w:p w:rsidR="00BC4DD5" w:rsidRPr="00BC4DD5" w:rsidRDefault="00BC4DD5" w:rsidP="00E063B7">
      <w:pPr>
        <w:rPr>
          <w:rFonts w:asciiTheme="minorEastAsia" w:hAnsiTheme="minorEastAsia"/>
          <w:sz w:val="24"/>
          <w:szCs w:val="24"/>
        </w:rPr>
      </w:pPr>
    </w:p>
    <w:p w:rsidR="00F96F44" w:rsidRPr="00BC4DD5" w:rsidRDefault="00F96F44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4. 제한등록</w:t>
      </w:r>
    </w:p>
    <w:p w:rsidR="00BC4DD5" w:rsidRDefault="005546E9" w:rsidP="00BC4DD5">
      <w:pPr>
        <w:ind w:left="720" w:hangingChars="300" w:hanging="720"/>
        <w:rPr>
          <w:rFonts w:asciiTheme="minorEastAsia" w:hAnsiTheme="minorEastAsia"/>
          <w:spacing w:val="-14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1) </w:t>
      </w:r>
      <w:r w:rsidR="00F96F44" w:rsidRPr="00BC4DD5">
        <w:rPr>
          <w:rFonts w:asciiTheme="minorEastAsia" w:hAnsiTheme="minorEastAsia" w:hint="eastAsia"/>
          <w:spacing w:val="-14"/>
          <w:sz w:val="24"/>
          <w:szCs w:val="24"/>
        </w:rPr>
        <w:t>등록신청 마감일 이전 2년 이내에 가스사고(2</w:t>
      </w:r>
      <w:proofErr w:type="spellStart"/>
      <w:r w:rsidR="00F96F44" w:rsidRPr="00BC4DD5">
        <w:rPr>
          <w:rFonts w:asciiTheme="minorEastAsia" w:hAnsiTheme="minorEastAsia" w:hint="eastAsia"/>
          <w:spacing w:val="-14"/>
          <w:sz w:val="24"/>
          <w:szCs w:val="24"/>
        </w:rPr>
        <w:t>급이</w:t>
      </w:r>
      <w:r w:rsidR="00BC4DD5" w:rsidRPr="00BC4DD5">
        <w:rPr>
          <w:rFonts w:asciiTheme="minorEastAsia" w:hAnsiTheme="minorEastAsia" w:hint="eastAsia"/>
          <w:spacing w:val="-14"/>
          <w:sz w:val="24"/>
          <w:szCs w:val="24"/>
        </w:rPr>
        <w:t>상</w:t>
      </w:r>
      <w:proofErr w:type="spellEnd"/>
      <w:r w:rsidR="00F96F44" w:rsidRPr="00BC4DD5">
        <w:rPr>
          <w:rFonts w:asciiTheme="minorEastAsia" w:hAnsiTheme="minorEastAsia" w:hint="eastAsia"/>
          <w:spacing w:val="-14"/>
          <w:sz w:val="24"/>
          <w:szCs w:val="24"/>
        </w:rPr>
        <w:t>: 사고조사업무 절차서</w:t>
      </w:r>
      <w:r w:rsidR="00BC4DD5">
        <w:rPr>
          <w:rFonts w:asciiTheme="minorEastAsia" w:hAnsiTheme="minorEastAsia" w:hint="eastAsia"/>
          <w:spacing w:val="-14"/>
          <w:sz w:val="24"/>
          <w:szCs w:val="24"/>
        </w:rPr>
        <w:t xml:space="preserve"> </w:t>
      </w:r>
      <w:r w:rsidR="00F96F44" w:rsidRPr="00BC4DD5">
        <w:rPr>
          <w:rFonts w:asciiTheme="minorEastAsia" w:hAnsiTheme="minorEastAsia" w:hint="eastAsia"/>
          <w:spacing w:val="-14"/>
          <w:sz w:val="24"/>
          <w:szCs w:val="24"/>
        </w:rPr>
        <w:t>기준)</w:t>
      </w:r>
    </w:p>
    <w:p w:rsidR="00F96F44" w:rsidRPr="00BC4DD5" w:rsidRDefault="00F96F44" w:rsidP="00BC4DD5">
      <w:pPr>
        <w:ind w:leftChars="318" w:left="636"/>
        <w:rPr>
          <w:rFonts w:asciiTheme="minorEastAsia" w:hAnsiTheme="minorEastAsia"/>
          <w:sz w:val="24"/>
          <w:szCs w:val="24"/>
        </w:rPr>
      </w:pPr>
      <w:proofErr w:type="spellStart"/>
      <w:r w:rsidRPr="00BC4DD5">
        <w:rPr>
          <w:rFonts w:asciiTheme="minorEastAsia" w:hAnsiTheme="minorEastAsia" w:hint="eastAsia"/>
          <w:spacing w:val="-14"/>
          <w:sz w:val="24"/>
          <w:szCs w:val="24"/>
        </w:rPr>
        <w:t>를</w:t>
      </w:r>
      <w:proofErr w:type="spellEnd"/>
      <w:r w:rsidR="00BC4DD5">
        <w:rPr>
          <w:rFonts w:asciiTheme="minorEastAsia" w:hAnsiTheme="minorEastAsia" w:hint="eastAsia"/>
          <w:spacing w:val="-14"/>
          <w:sz w:val="24"/>
          <w:szCs w:val="24"/>
        </w:rPr>
        <w:t xml:space="preserve"> </w:t>
      </w:r>
      <w:r w:rsidRPr="00BC4DD5">
        <w:rPr>
          <w:rFonts w:asciiTheme="minorEastAsia" w:hAnsiTheme="minorEastAsia" w:hint="eastAsia"/>
          <w:sz w:val="24"/>
          <w:szCs w:val="24"/>
        </w:rPr>
        <w:t>1회</w:t>
      </w:r>
      <w:r w:rsidR="00BC4DD5">
        <w:rPr>
          <w:rFonts w:asciiTheme="minorEastAsia" w:hAnsiTheme="minorEastAsia" w:hint="eastAsia"/>
          <w:sz w:val="24"/>
          <w:szCs w:val="24"/>
        </w:rPr>
        <w:t xml:space="preserve"> </w:t>
      </w:r>
      <w:r w:rsidRPr="00BC4DD5">
        <w:rPr>
          <w:rFonts w:asciiTheme="minorEastAsia" w:hAnsiTheme="minorEastAsia" w:hint="eastAsia"/>
          <w:sz w:val="24"/>
          <w:szCs w:val="24"/>
        </w:rPr>
        <w:t>이상 유발한 사례가 있는 회사</w:t>
      </w:r>
    </w:p>
    <w:p w:rsidR="00F96F44" w:rsidRPr="00BC4DD5" w:rsidRDefault="005546E9" w:rsidP="00BC4DD5">
      <w:pPr>
        <w:ind w:left="720" w:hangingChars="300" w:hanging="720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2) 등록신청 마감일 이전 2년 이내에 허위계약이나 부당한 행위로 </w:t>
      </w:r>
      <w:proofErr w:type="spellStart"/>
      <w:r w:rsidR="00F96F44" w:rsidRPr="00BC4DD5">
        <w:rPr>
          <w:rFonts w:asciiTheme="minorEastAsia" w:hAnsiTheme="minorEastAsia" w:hint="eastAsia"/>
          <w:sz w:val="24"/>
          <w:szCs w:val="24"/>
        </w:rPr>
        <w:t>수요가의</w:t>
      </w:r>
      <w:proofErr w:type="spellEnd"/>
      <w:r w:rsidR="00BC4DD5">
        <w:rPr>
          <w:rFonts w:asciiTheme="minorEastAsia" w:hAnsiTheme="minorEastAsia"/>
          <w:sz w:val="24"/>
          <w:szCs w:val="24"/>
        </w:rPr>
        <w:br/>
      </w:r>
      <w:r w:rsidR="00F96F44" w:rsidRPr="00BC4DD5">
        <w:rPr>
          <w:rFonts w:asciiTheme="minorEastAsia" w:hAnsiTheme="minorEastAsia" w:hint="eastAsia"/>
          <w:sz w:val="24"/>
          <w:szCs w:val="24"/>
        </w:rPr>
        <w:t>집단 민원을 발생 시켰거나 회사 이미지를 실추시킨 회사</w:t>
      </w:r>
    </w:p>
    <w:p w:rsidR="00F96F44" w:rsidRPr="00BC4DD5" w:rsidRDefault="005546E9" w:rsidP="00BC4DD5">
      <w:pPr>
        <w:ind w:left="720" w:hangingChars="300" w:hanging="720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>3) 금치산자 또는 한정치산자 와 파산선고 후 복권되지 아니한 자, 징역이상의</w:t>
      </w:r>
      <w:r w:rsidR="00BC4DD5">
        <w:rPr>
          <w:rFonts w:asciiTheme="minorEastAsia" w:hAnsiTheme="minorEastAsia"/>
          <w:sz w:val="24"/>
          <w:szCs w:val="24"/>
        </w:rPr>
        <w:br/>
      </w:r>
      <w:r w:rsidR="00F96F44" w:rsidRPr="00BC4DD5">
        <w:rPr>
          <w:rFonts w:asciiTheme="minorEastAsia" w:hAnsiTheme="minorEastAsia" w:hint="eastAsia"/>
          <w:sz w:val="24"/>
          <w:szCs w:val="24"/>
        </w:rPr>
        <w:t>형이 진행 중이거나 집행종료 5년 미만인 회사 또는 대표자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>4) 집행유예 기간중인 회사 또는 대표자</w:t>
      </w:r>
    </w:p>
    <w:p w:rsid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5) </w:t>
      </w:r>
      <w:r w:rsidR="00F96F44" w:rsidRPr="00BC4DD5">
        <w:rPr>
          <w:rFonts w:asciiTheme="minorEastAsia" w:hAnsiTheme="minorEastAsia" w:hint="eastAsia"/>
          <w:spacing w:val="-6"/>
          <w:sz w:val="24"/>
          <w:szCs w:val="24"/>
        </w:rPr>
        <w:t>전년도 배관공사 수행 중 작업자의 노임지불 지연 또는 장비대금 지급 지연</w:t>
      </w:r>
    </w:p>
    <w:p w:rsidR="00BC4DD5" w:rsidRDefault="00F96F44" w:rsidP="00BC4DD5">
      <w:pPr>
        <w:ind w:firstLineChars="300" w:firstLine="720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등으로 회사 업무에 막대한 지장을 주었거나 채권 가압류 등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법적제재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</w:t>
      </w:r>
    </w:p>
    <w:p w:rsidR="00F96F44" w:rsidRPr="00BC4DD5" w:rsidRDefault="00F96F44" w:rsidP="00BC4DD5">
      <w:pPr>
        <w:ind w:firstLineChars="300" w:firstLine="720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조치를 받은 사실이 있는 업체 또는 대표자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>6) 가스시설 무단시공 및 무단공급 시설이 있는 업체 또는 대표자</w:t>
      </w:r>
    </w:p>
    <w:p w:rsid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lastRenderedPageBreak/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7) </w:t>
      </w:r>
      <w:r w:rsidR="00F96F44" w:rsidRPr="00BC4DD5">
        <w:rPr>
          <w:rFonts w:asciiTheme="minorEastAsia" w:hAnsiTheme="minorEastAsia" w:hint="eastAsia"/>
          <w:spacing w:val="-8"/>
          <w:sz w:val="24"/>
          <w:szCs w:val="24"/>
        </w:rPr>
        <w:t>당사 시공회사 기간 중 등록취소 또는 등록평가 시 탈락된 기존회사는 2년간</w:t>
      </w:r>
    </w:p>
    <w:p w:rsidR="00BC4DD5" w:rsidRDefault="00F96F44" w:rsidP="00BC4DD5">
      <w:pPr>
        <w:ind w:firstLineChars="300" w:firstLine="720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(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당해년도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포함) 시공 회사의 등록을 제한한다. 단, 연간단가 계약결과 탈락</w:t>
      </w:r>
    </w:p>
    <w:p w:rsidR="00F96F44" w:rsidRPr="00BC4DD5" w:rsidRDefault="00F96F44" w:rsidP="00BC4DD5">
      <w:pPr>
        <w:ind w:firstLineChars="300" w:firstLine="720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된 기존 포장복구 업체는 제한을 하지 않는다.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 8) 신규 등록 신청 결과 탈락 회사는 등록 제한을 하지 않는다.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>9) 배관공사 업체가 2군 강등 후 3년</w:t>
      </w:r>
      <w:r w:rsidR="00BC4DD5">
        <w:rPr>
          <w:rFonts w:asciiTheme="minorEastAsia" w:hAnsiTheme="minorEastAsia" w:hint="eastAsia"/>
          <w:sz w:val="24"/>
          <w:szCs w:val="24"/>
        </w:rPr>
        <w:t xml:space="preserve"> </w:t>
      </w:r>
      <w:r w:rsidR="00F96F44" w:rsidRPr="00BC4DD5">
        <w:rPr>
          <w:rFonts w:asciiTheme="minorEastAsia" w:hAnsiTheme="minorEastAsia" w:hint="eastAsia"/>
          <w:sz w:val="24"/>
          <w:szCs w:val="24"/>
        </w:rPr>
        <w:t>연속 1군 진입에 실패한 회사.</w:t>
      </w:r>
    </w:p>
    <w:p w:rsidR="00F96F44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>10) 금품/향응/편의 등의 제공 행위로 회사의 윤리경영에 위배된 회사</w:t>
      </w:r>
    </w:p>
    <w:p w:rsid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11) 신용 평가기관의 신용등급 </w:t>
      </w:r>
      <w:r w:rsidR="00F96F44" w:rsidRPr="00BC4DD5">
        <w:rPr>
          <w:rFonts w:asciiTheme="minorEastAsia" w:hAnsiTheme="minorEastAsia"/>
          <w:sz w:val="24"/>
          <w:szCs w:val="24"/>
        </w:rPr>
        <w:t>“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 CCC+</w:t>
      </w:r>
      <w:r w:rsidR="00F96F44" w:rsidRPr="00BC4DD5">
        <w:rPr>
          <w:rFonts w:asciiTheme="minorEastAsia" w:hAnsiTheme="minorEastAsia"/>
          <w:sz w:val="24"/>
          <w:szCs w:val="24"/>
        </w:rPr>
        <w:t>”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이하, </w:t>
      </w:r>
      <w:r w:rsidRPr="00BC4DD5">
        <w:rPr>
          <w:rFonts w:asciiTheme="minorEastAsia" w:hAnsiTheme="minorEastAsia" w:hint="eastAsia"/>
          <w:sz w:val="24"/>
          <w:szCs w:val="24"/>
        </w:rPr>
        <w:t xml:space="preserve">Watch등급 </w:t>
      </w:r>
      <w:r w:rsidRPr="00BC4DD5">
        <w:rPr>
          <w:rFonts w:asciiTheme="minorEastAsia" w:hAnsiTheme="minorEastAsia"/>
          <w:sz w:val="24"/>
          <w:szCs w:val="24"/>
        </w:rPr>
        <w:t>“</w:t>
      </w:r>
      <w:r w:rsidRPr="00BC4DD5">
        <w:rPr>
          <w:rFonts w:asciiTheme="minorEastAsia" w:hAnsiTheme="minorEastAsia" w:hint="eastAsia"/>
          <w:sz w:val="24"/>
          <w:szCs w:val="24"/>
        </w:rPr>
        <w:t>주의</w:t>
      </w:r>
      <w:r w:rsidRPr="00BC4DD5">
        <w:rPr>
          <w:rFonts w:asciiTheme="minorEastAsia" w:hAnsiTheme="minorEastAsia"/>
          <w:sz w:val="24"/>
          <w:szCs w:val="24"/>
        </w:rPr>
        <w:t>”</w:t>
      </w:r>
      <w:r w:rsidRPr="00BC4DD5">
        <w:rPr>
          <w:rFonts w:asciiTheme="minorEastAsia" w:hAnsiTheme="minorEastAsia" w:hint="eastAsia"/>
          <w:sz w:val="24"/>
          <w:szCs w:val="24"/>
        </w:rPr>
        <w:t>이하는 등록을</w:t>
      </w:r>
    </w:p>
    <w:p w:rsidR="00F96F44" w:rsidRDefault="005546E9" w:rsidP="00BC4DD5">
      <w:pPr>
        <w:ind w:firstLineChars="250" w:firstLine="600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제한한다.</w:t>
      </w:r>
    </w:p>
    <w:p w:rsidR="00BC4DD5" w:rsidRPr="00BC4DD5" w:rsidRDefault="00BC4DD5" w:rsidP="00BC4DD5">
      <w:pPr>
        <w:ind w:firstLineChars="250" w:firstLine="600"/>
        <w:rPr>
          <w:rFonts w:asciiTheme="minorEastAsia" w:hAnsiTheme="minorEastAsia"/>
          <w:sz w:val="24"/>
          <w:szCs w:val="24"/>
        </w:rPr>
      </w:pPr>
    </w:p>
    <w:p w:rsidR="005546E9" w:rsidRPr="00BC4DD5" w:rsidRDefault="005546E9" w:rsidP="00E063B7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5. 제출서류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1) 공사 지명원(회사소개서)1부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- 회사개요(주소, 위치도 포함) 및 연혁, 업태/종목, 사내/현장 조직도 등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2) 법인 등기부 등본 1부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3) 사업자 등록증 사본 1부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4) 전문건설업 등록증 및 수첩사본(각 부문별 해당면허) 각 1부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5) 법인 인감증명 1부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6) 사용</w:t>
      </w:r>
      <w:r w:rsidR="00BC4DD5">
        <w:rPr>
          <w:rFonts w:asciiTheme="minorEastAsia" w:hAnsiTheme="minorEastAsia" w:hint="eastAsia"/>
          <w:sz w:val="24"/>
          <w:szCs w:val="24"/>
        </w:rPr>
        <w:t xml:space="preserve">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인감계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및 위임장 1부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7) 신용평가기관에서 발급하는 전자신용인증서(e-Credible)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8) 국세/지방세 완납 증명서(회사)1부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9) 재산세 납부 증명서(대표이사 및 배우자)1부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10) 전년도 재무제표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증명원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1부(확정된 재무제표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증명원은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3월말까지)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11) 4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대보험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가입증명서 1부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12) 기술 인력 국가기술자격증 사본1부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13) 기술인력 경력증명서 사본1부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14) 법정 장비/시공장비 보유 현황(사진대지, 제조번호, 검</w:t>
      </w:r>
      <w:proofErr w:type="gramStart"/>
      <w:r w:rsidRPr="00BC4DD5">
        <w:rPr>
          <w:rFonts w:asciiTheme="minorEastAsia" w:hAnsiTheme="minorEastAsia" w:hint="eastAsia"/>
          <w:sz w:val="24"/>
          <w:szCs w:val="24"/>
        </w:rPr>
        <w:t>.교정</w:t>
      </w:r>
      <w:proofErr w:type="gramEnd"/>
      <w:r w:rsidRPr="00BC4DD5">
        <w:rPr>
          <w:rFonts w:asciiTheme="minorEastAsia" w:hAnsiTheme="minorEastAsia" w:hint="eastAsia"/>
          <w:sz w:val="24"/>
          <w:szCs w:val="24"/>
        </w:rPr>
        <w:t xml:space="preserve"> 내역)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15) 시공능력 및 가스시공 실적 증명서(최근 1개년)</w:t>
      </w:r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- 대한설비건설협회(대한전문건설 협회) 실적에 근거한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실적표</w:t>
      </w:r>
      <w:proofErr w:type="spellEnd"/>
    </w:p>
    <w:p w:rsidR="005546E9" w:rsidRPr="00BC4DD5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16) 기타 당사에서 등록평가에 필요에 의해 요청하는 서류</w:t>
      </w:r>
      <w:r w:rsidRPr="00BC4DD5">
        <w:rPr>
          <w:rFonts w:asciiTheme="minorEastAsia" w:hAnsiTheme="minorEastAsia"/>
          <w:sz w:val="24"/>
          <w:szCs w:val="24"/>
        </w:rPr>
        <w:br/>
      </w:r>
      <w:r w:rsidRPr="00BC4DD5">
        <w:rPr>
          <w:rFonts w:asciiTheme="minorEastAsia" w:hAnsiTheme="minorEastAsia" w:hint="eastAsia"/>
          <w:sz w:val="24"/>
          <w:szCs w:val="24"/>
        </w:rPr>
        <w:t xml:space="preserve">     - ISO 인증서 및 각종 기술 인증서</w:t>
      </w:r>
    </w:p>
    <w:p w:rsidR="005546E9" w:rsidRDefault="005546E9" w:rsidP="005546E9">
      <w:pPr>
        <w:ind w:firstLine="195"/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- 최근 1년 사회공헌 활동, 수상경력 등</w:t>
      </w:r>
    </w:p>
    <w:p w:rsidR="00BC4DD5" w:rsidRPr="00BC4DD5" w:rsidRDefault="00BC4DD5" w:rsidP="005546E9">
      <w:pPr>
        <w:ind w:firstLine="195"/>
        <w:rPr>
          <w:rFonts w:asciiTheme="minorEastAsia" w:hAnsiTheme="minorEastAsia"/>
          <w:sz w:val="24"/>
          <w:szCs w:val="24"/>
        </w:rPr>
      </w:pPr>
    </w:p>
    <w:p w:rsidR="005546E9" w:rsidRPr="00BC4DD5" w:rsidRDefault="005546E9" w:rsidP="005546E9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6. 기타 자세한 사항</w:t>
      </w:r>
    </w:p>
    <w:p w:rsidR="005546E9" w:rsidRPr="00BC4DD5" w:rsidRDefault="005546E9" w:rsidP="005546E9">
      <w:pPr>
        <w:rPr>
          <w:rFonts w:asciiTheme="minorEastAsia" w:hAnsiTheme="minor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당사 경영기획팀(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조계주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과장 061-720-9021)에 문의 바랍니다</w:t>
      </w:r>
    </w:p>
    <w:p w:rsidR="00BC4DD5" w:rsidRDefault="00BC4DD5" w:rsidP="005546E9"/>
    <w:p w:rsidR="00BC4DD5" w:rsidRDefault="00BC4DD5" w:rsidP="005546E9"/>
    <w:p w:rsidR="00BC4DD5" w:rsidRDefault="00BC4DD5" w:rsidP="005546E9"/>
    <w:p w:rsidR="00BC4DD5" w:rsidRPr="00BC4DD5" w:rsidRDefault="00BC4DD5" w:rsidP="00BC4DD5">
      <w:pPr>
        <w:jc w:val="right"/>
        <w:rPr>
          <w:sz w:val="32"/>
          <w:szCs w:val="32"/>
        </w:rPr>
      </w:pPr>
      <w:r w:rsidRPr="00BC4DD5">
        <w:rPr>
          <w:rFonts w:hint="eastAsia"/>
          <w:sz w:val="32"/>
          <w:szCs w:val="32"/>
        </w:rPr>
        <w:t>전남도시가스주식회사</w:t>
      </w:r>
    </w:p>
    <w:p w:rsidR="00BC4DD5" w:rsidRPr="00BC4DD5" w:rsidRDefault="00BC4DD5" w:rsidP="00BC4DD5">
      <w:pPr>
        <w:jc w:val="right"/>
        <w:rPr>
          <w:sz w:val="32"/>
          <w:szCs w:val="32"/>
        </w:rPr>
      </w:pPr>
      <w:r w:rsidRPr="00BC4DD5">
        <w:rPr>
          <w:rFonts w:hint="eastAsia"/>
          <w:sz w:val="32"/>
          <w:szCs w:val="32"/>
        </w:rPr>
        <w:t xml:space="preserve">대표이사  </w:t>
      </w:r>
      <w:r w:rsidR="009D19AD">
        <w:rPr>
          <w:rFonts w:hint="eastAsia"/>
          <w:sz w:val="32"/>
          <w:szCs w:val="32"/>
        </w:rPr>
        <w:t>한  봉  근</w:t>
      </w:r>
    </w:p>
    <w:sectPr w:rsidR="00BC4DD5" w:rsidRPr="00BC4DD5" w:rsidSect="00A23AD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B4C" w:rsidRDefault="00262B4C" w:rsidP="009D19AD">
      <w:pPr>
        <w:spacing w:line="240" w:lineRule="auto"/>
      </w:pPr>
      <w:r>
        <w:separator/>
      </w:r>
    </w:p>
  </w:endnote>
  <w:endnote w:type="continuationSeparator" w:id="0">
    <w:p w:rsidR="00262B4C" w:rsidRDefault="00262B4C" w:rsidP="009D19A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B4C" w:rsidRDefault="00262B4C" w:rsidP="009D19AD">
      <w:pPr>
        <w:spacing w:line="240" w:lineRule="auto"/>
      </w:pPr>
      <w:r>
        <w:separator/>
      </w:r>
    </w:p>
  </w:footnote>
  <w:footnote w:type="continuationSeparator" w:id="0">
    <w:p w:rsidR="00262B4C" w:rsidRDefault="00262B4C" w:rsidP="009D19A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F7493"/>
    <w:multiLevelType w:val="hybridMultilevel"/>
    <w:tmpl w:val="16E4948A"/>
    <w:lvl w:ilvl="0" w:tplc="7D10745A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ind w:left="4185" w:hanging="400"/>
      </w:pPr>
    </w:lvl>
  </w:abstractNum>
  <w:abstractNum w:abstractNumId="1">
    <w:nsid w:val="1FB2366C"/>
    <w:multiLevelType w:val="hybridMultilevel"/>
    <w:tmpl w:val="EAE4DCF6"/>
    <w:lvl w:ilvl="0" w:tplc="1074B742">
      <w:start w:val="2013"/>
      <w:numFmt w:val="bullet"/>
      <w:lvlText w:val=""/>
      <w:lvlJc w:val="left"/>
      <w:pPr>
        <w:ind w:left="4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">
    <w:nsid w:val="426E2F24"/>
    <w:multiLevelType w:val="hybridMultilevel"/>
    <w:tmpl w:val="8CF4CEE8"/>
    <w:lvl w:ilvl="0" w:tplc="97BA4F20">
      <w:start w:val="1"/>
      <w:numFmt w:val="decimal"/>
      <w:lvlText w:val="%1)"/>
      <w:lvlJc w:val="left"/>
      <w:pPr>
        <w:ind w:left="684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3">
    <w:nsid w:val="4D0C04C4"/>
    <w:multiLevelType w:val="hybridMultilevel"/>
    <w:tmpl w:val="8EC6AA8E"/>
    <w:lvl w:ilvl="0" w:tplc="4684C38C">
      <w:start w:val="1"/>
      <w:numFmt w:val="decimal"/>
      <w:lvlText w:val="%1)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">
    <w:nsid w:val="57AF0DC6"/>
    <w:multiLevelType w:val="hybridMultilevel"/>
    <w:tmpl w:val="92E6E52C"/>
    <w:lvl w:ilvl="0" w:tplc="9FC4CFD4">
      <w:start w:val="1"/>
      <w:numFmt w:val="decimal"/>
      <w:lvlText w:val="%1)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5">
    <w:nsid w:val="629F493B"/>
    <w:multiLevelType w:val="hybridMultilevel"/>
    <w:tmpl w:val="BEEC0F6E"/>
    <w:lvl w:ilvl="0" w:tplc="3168D9DE">
      <w:start w:val="2013"/>
      <w:numFmt w:val="bullet"/>
      <w:lvlText w:val="-"/>
      <w:lvlJc w:val="left"/>
      <w:pPr>
        <w:ind w:left="100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6">
    <w:nsid w:val="7E170A4E"/>
    <w:multiLevelType w:val="hybridMultilevel"/>
    <w:tmpl w:val="1D627F6A"/>
    <w:lvl w:ilvl="0" w:tplc="606222B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63B7"/>
    <w:rsid w:val="0001219A"/>
    <w:rsid w:val="00262B4C"/>
    <w:rsid w:val="005546E9"/>
    <w:rsid w:val="009D19AD"/>
    <w:rsid w:val="00A23AD8"/>
    <w:rsid w:val="00AF30A8"/>
    <w:rsid w:val="00BC4DD5"/>
    <w:rsid w:val="00E063B7"/>
    <w:rsid w:val="00F260AD"/>
    <w:rsid w:val="00F96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30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AD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E063B7"/>
  </w:style>
  <w:style w:type="character" w:customStyle="1" w:styleId="Char">
    <w:name w:val="날짜 Char"/>
    <w:basedOn w:val="a0"/>
    <w:link w:val="a3"/>
    <w:uiPriority w:val="99"/>
    <w:semiHidden/>
    <w:rsid w:val="00E063B7"/>
  </w:style>
  <w:style w:type="paragraph" w:styleId="a4">
    <w:name w:val="List Paragraph"/>
    <w:basedOn w:val="a"/>
    <w:uiPriority w:val="34"/>
    <w:qFormat/>
    <w:rsid w:val="00E063B7"/>
    <w:pPr>
      <w:ind w:leftChars="400" w:left="800"/>
    </w:pPr>
  </w:style>
  <w:style w:type="paragraph" w:styleId="a5">
    <w:name w:val="header"/>
    <w:basedOn w:val="a"/>
    <w:link w:val="Char0"/>
    <w:uiPriority w:val="99"/>
    <w:semiHidden/>
    <w:unhideWhenUsed/>
    <w:rsid w:val="009D19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9D19AD"/>
  </w:style>
  <w:style w:type="paragraph" w:styleId="a6">
    <w:name w:val="footer"/>
    <w:basedOn w:val="a"/>
    <w:link w:val="Char1"/>
    <w:uiPriority w:val="99"/>
    <w:semiHidden/>
    <w:unhideWhenUsed/>
    <w:rsid w:val="009D19A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9D19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 E&amp;S</dc:creator>
  <cp:keywords/>
  <dc:description/>
  <cp:lastModifiedBy>SK E&amp;S</cp:lastModifiedBy>
  <cp:revision>2</cp:revision>
  <dcterms:created xsi:type="dcterms:W3CDTF">2014-03-14T01:49:00Z</dcterms:created>
  <dcterms:modified xsi:type="dcterms:W3CDTF">2014-03-14T01:49:00Z</dcterms:modified>
</cp:coreProperties>
</file>